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587D" w:rsidRDefault="0095587D">
      <w:pPr>
        <w:rPr>
          <w:rFonts w:ascii="Arial" w:eastAsia="Arial" w:hAnsi="Arial" w:cs="Arial"/>
          <w:b/>
          <w:sz w:val="36"/>
          <w:szCs w:val="36"/>
        </w:rPr>
      </w:pPr>
      <w:r>
        <w:rPr>
          <w:rFonts w:ascii="Arial" w:eastAsia="Arial" w:hAnsi="Arial" w:cs="Arial"/>
          <w:b/>
          <w:sz w:val="36"/>
          <w:szCs w:val="36"/>
        </w:rPr>
        <w:t>Joint Schedule 4 (Commercially Sensitive Information)</w:t>
      </w:r>
    </w:p>
    <w:p w:rsidR="0095587D" w:rsidRDefault="0095587D">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rsidR="0095587D" w:rsidRDefault="0095587D">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95587D" w:rsidRDefault="0095587D">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95587D" w:rsidRDefault="0095587D">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95587D" w:rsidRDefault="0095587D"/>
    <w:tbl>
      <w:tblPr>
        <w:tblStyle w:val="TableGrid"/>
        <w:tblW w:w="0" w:type="auto"/>
        <w:tblLook w:val="04A0" w:firstRow="1" w:lastRow="0" w:firstColumn="1" w:lastColumn="0" w:noHBand="0" w:noVBand="1"/>
      </w:tblPr>
      <w:tblGrid>
        <w:gridCol w:w="2254"/>
        <w:gridCol w:w="2254"/>
        <w:gridCol w:w="2254"/>
        <w:gridCol w:w="2254"/>
      </w:tblGrid>
      <w:tr w:rsidR="00144A58" w:rsidTr="00144A58">
        <w:tc>
          <w:tcPr>
            <w:tcW w:w="2254" w:type="dxa"/>
          </w:tcPr>
          <w:p w:rsidR="00144A58" w:rsidRPr="00144A58" w:rsidRDefault="00144A58">
            <w:pPr>
              <w:rPr>
                <w:rFonts w:ascii="Arial" w:hAnsi="Arial" w:cs="Arial"/>
                <w:b/>
                <w:sz w:val="24"/>
                <w:szCs w:val="24"/>
              </w:rPr>
            </w:pPr>
            <w:bookmarkStart w:id="0" w:name="_GoBack" w:colFirst="0" w:colLast="3"/>
            <w:r w:rsidRPr="00144A58">
              <w:rPr>
                <w:rFonts w:ascii="Arial" w:hAnsi="Arial" w:cs="Arial"/>
                <w:b/>
                <w:sz w:val="24"/>
                <w:szCs w:val="24"/>
              </w:rPr>
              <w:t>No.</w:t>
            </w:r>
          </w:p>
        </w:tc>
        <w:tc>
          <w:tcPr>
            <w:tcW w:w="2254" w:type="dxa"/>
          </w:tcPr>
          <w:p w:rsidR="00144A58" w:rsidRPr="00144A58" w:rsidRDefault="00144A58">
            <w:pPr>
              <w:rPr>
                <w:rFonts w:ascii="Arial" w:hAnsi="Arial" w:cs="Arial"/>
                <w:b/>
                <w:sz w:val="24"/>
                <w:szCs w:val="24"/>
              </w:rPr>
            </w:pPr>
            <w:r w:rsidRPr="00144A58">
              <w:rPr>
                <w:rFonts w:ascii="Arial" w:hAnsi="Arial" w:cs="Arial"/>
                <w:b/>
                <w:sz w:val="24"/>
                <w:szCs w:val="24"/>
              </w:rPr>
              <w:t>Date</w:t>
            </w:r>
          </w:p>
        </w:tc>
        <w:tc>
          <w:tcPr>
            <w:tcW w:w="2254" w:type="dxa"/>
          </w:tcPr>
          <w:p w:rsidR="00144A58" w:rsidRPr="00144A58" w:rsidRDefault="00144A58">
            <w:pPr>
              <w:rPr>
                <w:rFonts w:ascii="Arial" w:hAnsi="Arial" w:cs="Arial"/>
                <w:b/>
                <w:sz w:val="24"/>
                <w:szCs w:val="24"/>
              </w:rPr>
            </w:pPr>
            <w:r w:rsidRPr="00144A58">
              <w:rPr>
                <w:rFonts w:ascii="Arial" w:hAnsi="Arial" w:cs="Arial"/>
                <w:b/>
                <w:sz w:val="24"/>
                <w:szCs w:val="24"/>
              </w:rPr>
              <w:t>Item(s)</w:t>
            </w:r>
          </w:p>
        </w:tc>
        <w:tc>
          <w:tcPr>
            <w:tcW w:w="2254" w:type="dxa"/>
          </w:tcPr>
          <w:p w:rsidR="00144A58" w:rsidRPr="00144A58" w:rsidRDefault="00144A58">
            <w:pPr>
              <w:rPr>
                <w:rFonts w:ascii="Arial" w:hAnsi="Arial" w:cs="Arial"/>
                <w:b/>
                <w:sz w:val="24"/>
                <w:szCs w:val="24"/>
              </w:rPr>
            </w:pPr>
            <w:r w:rsidRPr="00144A58">
              <w:rPr>
                <w:rFonts w:ascii="Arial" w:hAnsi="Arial" w:cs="Arial"/>
                <w:b/>
                <w:sz w:val="24"/>
                <w:szCs w:val="24"/>
              </w:rPr>
              <w:t>Duration of Confidentiality</w:t>
            </w:r>
          </w:p>
        </w:tc>
      </w:tr>
      <w:tr w:rsidR="00144A58" w:rsidTr="00144A58">
        <w:tc>
          <w:tcPr>
            <w:tcW w:w="2254" w:type="dxa"/>
          </w:tcPr>
          <w:p w:rsidR="00144A58" w:rsidRPr="00144A58" w:rsidRDefault="00144A58">
            <w:pPr>
              <w:rPr>
                <w:rFonts w:ascii="Arial" w:hAnsi="Arial" w:cs="Arial"/>
                <w:b/>
                <w:sz w:val="24"/>
                <w:szCs w:val="24"/>
              </w:rPr>
            </w:pPr>
          </w:p>
        </w:tc>
        <w:tc>
          <w:tcPr>
            <w:tcW w:w="2254" w:type="dxa"/>
          </w:tcPr>
          <w:p w:rsidR="00144A58" w:rsidRPr="00144A58" w:rsidRDefault="00144A58">
            <w:pPr>
              <w:rPr>
                <w:rFonts w:ascii="Arial" w:hAnsi="Arial" w:cs="Arial"/>
                <w:b/>
                <w:sz w:val="24"/>
                <w:szCs w:val="24"/>
              </w:rPr>
            </w:pPr>
            <w:r w:rsidRPr="00144A58">
              <w:rPr>
                <w:rFonts w:ascii="Arial" w:hAnsi="Arial" w:cs="Arial"/>
                <w:b/>
                <w:sz w:val="24"/>
                <w:szCs w:val="24"/>
              </w:rPr>
              <w:t>[Date]</w:t>
            </w:r>
          </w:p>
        </w:tc>
        <w:tc>
          <w:tcPr>
            <w:tcW w:w="2254" w:type="dxa"/>
          </w:tcPr>
          <w:p w:rsidR="00144A58" w:rsidRPr="00144A58" w:rsidRDefault="00144A58">
            <w:pPr>
              <w:rPr>
                <w:rFonts w:ascii="Arial" w:hAnsi="Arial" w:cs="Arial"/>
                <w:b/>
                <w:sz w:val="24"/>
                <w:szCs w:val="24"/>
              </w:rPr>
            </w:pPr>
            <w:r w:rsidRPr="00144A58">
              <w:rPr>
                <w:rFonts w:ascii="Arial" w:hAnsi="Arial" w:cs="Arial"/>
                <w:b/>
                <w:bCs/>
                <w:sz w:val="24"/>
                <w:szCs w:val="24"/>
              </w:rPr>
              <w:t>Redacted under FOIA section 43, Commercial Interests</w:t>
            </w:r>
          </w:p>
        </w:tc>
        <w:tc>
          <w:tcPr>
            <w:tcW w:w="2254" w:type="dxa"/>
          </w:tcPr>
          <w:p w:rsidR="00144A58" w:rsidRPr="00144A58" w:rsidRDefault="00144A58">
            <w:pPr>
              <w:rPr>
                <w:rFonts w:ascii="Arial" w:hAnsi="Arial" w:cs="Arial"/>
                <w:b/>
                <w:sz w:val="24"/>
                <w:szCs w:val="24"/>
              </w:rPr>
            </w:pPr>
            <w:r w:rsidRPr="00144A58">
              <w:rPr>
                <w:rFonts w:ascii="Arial" w:hAnsi="Arial" w:cs="Arial"/>
                <w:b/>
                <w:bCs/>
                <w:sz w:val="24"/>
                <w:szCs w:val="24"/>
              </w:rPr>
              <w:t>Redacted under FOIA section 43, Commercial Interests</w:t>
            </w:r>
          </w:p>
        </w:tc>
      </w:tr>
      <w:bookmarkEnd w:id="0"/>
    </w:tbl>
    <w:p w:rsidR="0095587D" w:rsidRDefault="0095587D"/>
    <w:p w:rsidR="0095587D" w:rsidRDefault="0095587D">
      <w:pPr>
        <w:sectPr w:rsidR="0095587D">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pPr>
    </w:p>
    <w:p w:rsidR="00144A58" w:rsidRDefault="00144A58" w:rsidP="00144A58">
      <w:pPr>
        <w:pStyle w:val="NormalWeb"/>
        <w:spacing w:before="0" w:beforeAutospacing="0" w:after="0" w:afterAutospacing="0"/>
        <w:ind w:left="720"/>
      </w:pPr>
    </w:p>
    <w:sectPr w:rsidR="00144A58" w:rsidSect="0095587D">
      <w:headerReference w:type="even" r:id="rId14"/>
      <w:headerReference w:type="default" r:id="rId15"/>
      <w:footerReference w:type="even" r:id="rId16"/>
      <w:footerReference w:type="default" r:id="rId17"/>
      <w:headerReference w:type="first" r:id="rId18"/>
      <w:footerReference w:type="first" r:id="rId19"/>
      <w:type w:val="continuous"/>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076A" w:rsidRDefault="0082076A">
      <w:pPr>
        <w:spacing w:after="0" w:line="240" w:lineRule="auto"/>
      </w:pPr>
      <w:r>
        <w:separator/>
      </w:r>
    </w:p>
  </w:endnote>
  <w:endnote w:type="continuationSeparator" w:id="0">
    <w:p w:rsidR="0082076A" w:rsidRDefault="008207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587D" w:rsidRDefault="0095587D">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587D" w:rsidRDefault="0095587D">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RM6240 Public Sector Legal Services</w:t>
    </w:r>
    <w:r>
      <w:rPr>
        <w:rFonts w:ascii="Arial" w:eastAsia="Arial" w:hAnsi="Arial" w:cs="Arial"/>
        <w:sz w:val="20"/>
        <w:szCs w:val="20"/>
      </w:rPr>
      <w:tab/>
      <w:t xml:space="preserve">                                           </w:t>
    </w:r>
  </w:p>
  <w:p w:rsidR="0095587D" w:rsidRDefault="0095587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144A58">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95587D" w:rsidRDefault="0095587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587D" w:rsidRDefault="0095587D">
    <w:pPr>
      <w:pBdr>
        <w:top w:val="nil"/>
        <w:left w:val="nil"/>
        <w:bottom w:val="nil"/>
        <w:right w:val="nil"/>
        <w:between w:val="nil"/>
      </w:pBdr>
      <w:tabs>
        <w:tab w:val="center" w:pos="4513"/>
        <w:tab w:val="right" w:pos="9026"/>
      </w:tabs>
      <w:spacing w:after="0" w:line="240" w:lineRule="auto"/>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AFD" w:rsidRDefault="00516AFD">
    <w:pPr>
      <w:pBdr>
        <w:top w:val="nil"/>
        <w:left w:val="nil"/>
        <w:bottom w:val="nil"/>
        <w:right w:val="nil"/>
        <w:between w:val="nil"/>
      </w:pBdr>
      <w:tabs>
        <w:tab w:val="center" w:pos="4513"/>
        <w:tab w:val="right" w:pos="9026"/>
      </w:tabs>
      <w:spacing w:after="0" w:line="240" w:lineRule="auto"/>
      <w:rPr>
        <w:color w:val="00000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AFD" w:rsidRDefault="0039303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RM6240 Public Sector Legal Services</w:t>
    </w:r>
    <w:r>
      <w:rPr>
        <w:rFonts w:ascii="Arial" w:eastAsia="Arial" w:hAnsi="Arial" w:cs="Arial"/>
        <w:sz w:val="20"/>
        <w:szCs w:val="20"/>
      </w:rPr>
      <w:tab/>
      <w:t xml:space="preserve">                                           </w:t>
    </w:r>
  </w:p>
  <w:p w:rsidR="00516AFD" w:rsidRDefault="0039303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95587D">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516AFD" w:rsidRDefault="003930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AFD" w:rsidRDefault="00516AFD">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076A" w:rsidRDefault="0082076A">
      <w:pPr>
        <w:spacing w:after="0" w:line="240" w:lineRule="auto"/>
      </w:pPr>
      <w:r>
        <w:separator/>
      </w:r>
    </w:p>
  </w:footnote>
  <w:footnote w:type="continuationSeparator" w:id="0">
    <w:p w:rsidR="0082076A" w:rsidRDefault="008207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587D" w:rsidRDefault="0095587D">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587D" w:rsidRDefault="0095587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95587D" w:rsidRDefault="0095587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22</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587D" w:rsidRDefault="0095587D">
    <w:pPr>
      <w:pBdr>
        <w:top w:val="nil"/>
        <w:left w:val="nil"/>
        <w:bottom w:val="nil"/>
        <w:right w:val="nil"/>
        <w:between w:val="nil"/>
      </w:pBdr>
      <w:tabs>
        <w:tab w:val="center" w:pos="4513"/>
        <w:tab w:val="right" w:pos="9026"/>
      </w:tabs>
      <w:spacing w:after="0" w:line="240" w:lineRule="auto"/>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AFD" w:rsidRDefault="00516AFD">
    <w:pPr>
      <w:pBdr>
        <w:top w:val="nil"/>
        <w:left w:val="nil"/>
        <w:bottom w:val="nil"/>
        <w:right w:val="nil"/>
        <w:between w:val="nil"/>
      </w:pBdr>
      <w:tabs>
        <w:tab w:val="center" w:pos="4513"/>
        <w:tab w:val="right" w:pos="9026"/>
      </w:tabs>
      <w:spacing w:after="0"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AFD" w:rsidRDefault="0039303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516AFD" w:rsidRDefault="0039303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22</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AFD" w:rsidRDefault="00516AFD">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5EE82DB3"/>
    <w:multiLevelType w:val="multilevel"/>
    <w:tmpl w:val="B9AE0096"/>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AFD"/>
    <w:rsid w:val="00144A58"/>
    <w:rsid w:val="002A6E47"/>
    <w:rsid w:val="0039303B"/>
    <w:rsid w:val="00516AFD"/>
    <w:rsid w:val="005867DE"/>
    <w:rsid w:val="0082076A"/>
    <w:rsid w:val="0095587D"/>
    <w:rsid w:val="00D37F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366D2"/>
  <w15:docId w15:val="{DD1DC286-41E8-4219-BDEB-AD370051F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144A5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5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jwk/JpahAZyq0iKMzJtBWvSPcbg==">AMUW2mWn+zR132nwTH29V3gBi3YEG0j0sVrpmAwl6pX46aKkB3CAlDi3llF4RSEAZLSPs8bYyL/FteL/+M3/KcgoJcnSvitS/SaODcAxmAKMg00k7aVAU8uQYDv+2pfROz3SVZqq/bb5</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160</Words>
  <Characters>912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Nichola Nolan</dc:creator>
  <cp:lastModifiedBy>Lesley Farrell</cp:lastModifiedBy>
  <cp:revision>3</cp:revision>
  <dcterms:created xsi:type="dcterms:W3CDTF">2022-08-19T14:01:00Z</dcterms:created>
  <dcterms:modified xsi:type="dcterms:W3CDTF">2022-08-30T14:10:00Z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